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56" w:rsidRPr="004F51C3" w:rsidRDefault="00FC7756" w:rsidP="00FC7756">
      <w:pPr>
        <w:snapToGrid w:val="0"/>
        <w:spacing w:line="500" w:lineRule="exact"/>
        <w:jc w:val="center"/>
        <w:rPr>
          <w:rFonts w:ascii="仿宋_GB2312" w:eastAsia="仿宋_GB2312"/>
          <w:b/>
          <w:sz w:val="28"/>
          <w:szCs w:val="28"/>
        </w:rPr>
      </w:pPr>
      <w:r w:rsidRPr="004F51C3">
        <w:rPr>
          <w:rFonts w:ascii="仿宋_GB2312" w:eastAsia="仿宋_GB2312" w:hint="eastAsia"/>
          <w:b/>
          <w:sz w:val="28"/>
          <w:szCs w:val="28"/>
        </w:rPr>
        <w:t>YCJ-110 纸硬币兑换机</w:t>
      </w:r>
      <w:r>
        <w:rPr>
          <w:rFonts w:ascii="仿宋_GB2312" w:eastAsia="仿宋_GB2312" w:hint="eastAsia"/>
          <w:b/>
          <w:sz w:val="28"/>
          <w:szCs w:val="28"/>
        </w:rPr>
        <w:t>产品简介</w:t>
      </w:r>
    </w:p>
    <w:p w:rsidR="00FC7756" w:rsidRDefault="00FC7756" w:rsidP="00FC7756">
      <w:pPr>
        <w:snapToGrid w:val="0"/>
        <w:spacing w:line="500" w:lineRule="exact"/>
        <w:jc w:val="center"/>
        <w:rPr>
          <w:rFonts w:ascii="仿宋_GB2312" w:eastAsia="仿宋_GB2312"/>
          <w:sz w:val="28"/>
          <w:szCs w:val="28"/>
        </w:rPr>
      </w:pPr>
    </w:p>
    <w:p w:rsidR="00FC7756" w:rsidRPr="004F51C3" w:rsidRDefault="00FC7756" w:rsidP="00FC7756">
      <w:pPr>
        <w:snapToGrid w:val="0"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Y</w:t>
      </w:r>
      <w:r w:rsidRPr="004F51C3">
        <w:rPr>
          <w:rFonts w:ascii="仿宋_GB2312" w:eastAsia="仿宋_GB2312" w:hint="eastAsia"/>
          <w:sz w:val="28"/>
          <w:szCs w:val="28"/>
        </w:rPr>
        <w:t xml:space="preserve">CJ-110 </w:t>
      </w:r>
      <w:r>
        <w:rPr>
          <w:rFonts w:ascii="仿宋_GB2312" w:eastAsia="仿宋_GB2312" w:hint="eastAsia"/>
          <w:sz w:val="28"/>
          <w:szCs w:val="28"/>
        </w:rPr>
        <w:t>纸硬币兑换机</w:t>
      </w:r>
      <w:r w:rsidRPr="004F51C3">
        <w:rPr>
          <w:rFonts w:ascii="仿宋_GB2312" w:eastAsia="仿宋_GB2312" w:hint="eastAsia"/>
          <w:sz w:val="28"/>
          <w:szCs w:val="28"/>
        </w:rPr>
        <w:t>为满足国内硬币的流通现状，解决硬币自循环的实际需要，进行专项研发的纸硬币自助兑换解决方案。该产品</w:t>
      </w:r>
      <w:r w:rsidR="00E82EB3">
        <w:rPr>
          <w:rFonts w:ascii="仿宋_GB2312" w:eastAsia="仿宋_GB2312" w:hint="eastAsia"/>
          <w:sz w:val="28"/>
          <w:szCs w:val="28"/>
        </w:rPr>
        <w:t>不仅支持纸硬币现金之间相互兑换、也支持通过银行卡、微信、支付宝或数字人民币实现与实物现金之间的相互兑换</w:t>
      </w:r>
      <w:r w:rsidRPr="004F51C3">
        <w:rPr>
          <w:rFonts w:ascii="仿宋_GB2312" w:eastAsia="仿宋_GB2312" w:hint="eastAsia"/>
          <w:sz w:val="28"/>
          <w:szCs w:val="28"/>
        </w:rPr>
        <w:t>。该产品由硬币输入模块、硬币检伪计数模块、硬币</w:t>
      </w:r>
      <w:r>
        <w:rPr>
          <w:rFonts w:ascii="仿宋_GB2312" w:eastAsia="仿宋_GB2312" w:hint="eastAsia"/>
          <w:sz w:val="28"/>
          <w:szCs w:val="28"/>
        </w:rPr>
        <w:t>找零</w:t>
      </w:r>
      <w:r w:rsidRPr="004F51C3">
        <w:rPr>
          <w:rFonts w:ascii="仿宋_GB2312" w:eastAsia="仿宋_GB2312" w:hint="eastAsia"/>
          <w:sz w:val="28"/>
          <w:szCs w:val="28"/>
        </w:rPr>
        <w:t>模块、硬币保管模块、纸币</w:t>
      </w:r>
      <w:r>
        <w:rPr>
          <w:rFonts w:ascii="仿宋_GB2312" w:eastAsia="仿宋_GB2312" w:hint="eastAsia"/>
          <w:sz w:val="28"/>
          <w:szCs w:val="28"/>
        </w:rPr>
        <w:t>入钞</w:t>
      </w:r>
      <w:r w:rsidRPr="004F51C3">
        <w:rPr>
          <w:rFonts w:ascii="仿宋_GB2312" w:eastAsia="仿宋_GB2312" w:hint="eastAsia"/>
          <w:sz w:val="28"/>
          <w:szCs w:val="28"/>
        </w:rPr>
        <w:t>模块、纸币</w:t>
      </w:r>
      <w:r>
        <w:rPr>
          <w:rFonts w:ascii="仿宋_GB2312" w:eastAsia="仿宋_GB2312" w:hint="eastAsia"/>
          <w:sz w:val="28"/>
          <w:szCs w:val="28"/>
        </w:rPr>
        <w:t>出钞</w:t>
      </w:r>
      <w:r w:rsidRPr="004F51C3">
        <w:rPr>
          <w:rFonts w:ascii="仿宋_GB2312" w:eastAsia="仿宋_GB2312" w:hint="eastAsia"/>
          <w:sz w:val="28"/>
          <w:szCs w:val="28"/>
        </w:rPr>
        <w:t>模块、</w:t>
      </w:r>
      <w:r w:rsidR="00E82EB3">
        <w:rPr>
          <w:rFonts w:ascii="仿宋_GB2312" w:eastAsia="仿宋_GB2312" w:hint="eastAsia"/>
          <w:sz w:val="28"/>
          <w:szCs w:val="28"/>
        </w:rPr>
        <w:t>银行卡模块、加密键盘、</w:t>
      </w:r>
      <w:r w:rsidRPr="004F51C3">
        <w:rPr>
          <w:rFonts w:ascii="仿宋_GB2312" w:eastAsia="仿宋_GB2312" w:hint="eastAsia"/>
          <w:sz w:val="28"/>
          <w:szCs w:val="28"/>
        </w:rPr>
        <w:t>打印模块、显示模块、计算机</w:t>
      </w:r>
      <w:r w:rsidR="00E82EB3">
        <w:rPr>
          <w:rFonts w:ascii="仿宋_GB2312" w:eastAsia="仿宋_GB2312" w:hint="eastAsia"/>
          <w:sz w:val="28"/>
          <w:szCs w:val="28"/>
        </w:rPr>
        <w:t>控制及网络通信模块</w:t>
      </w:r>
      <w:r w:rsidRPr="004F51C3">
        <w:rPr>
          <w:rFonts w:ascii="仿宋_GB2312" w:eastAsia="仿宋_GB2312" w:hint="eastAsia"/>
          <w:sz w:val="28"/>
          <w:szCs w:val="28"/>
        </w:rPr>
        <w:t>等组成。</w:t>
      </w:r>
    </w:p>
    <w:p w:rsidR="00FC7756" w:rsidRPr="004F51C3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 xml:space="preserve">YCJ-110 </w:t>
      </w:r>
      <w:r>
        <w:rPr>
          <w:rFonts w:ascii="仿宋_GB2312" w:eastAsia="仿宋_GB2312" w:hint="eastAsia"/>
          <w:sz w:val="28"/>
          <w:szCs w:val="28"/>
        </w:rPr>
        <w:t>纸硬币兑换机</w:t>
      </w:r>
      <w:r w:rsidR="002769A5">
        <w:rPr>
          <w:rFonts w:ascii="仿宋_GB2312" w:eastAsia="仿宋_GB2312" w:hint="eastAsia"/>
          <w:sz w:val="28"/>
          <w:szCs w:val="28"/>
        </w:rPr>
        <w:t>既</w:t>
      </w:r>
      <w:r w:rsidRPr="004F51C3">
        <w:rPr>
          <w:rFonts w:ascii="仿宋_GB2312" w:eastAsia="仿宋_GB2312" w:hint="eastAsia"/>
          <w:sz w:val="28"/>
          <w:szCs w:val="28"/>
        </w:rPr>
        <w:t>可以实现纸币兑换</w:t>
      </w:r>
      <w:r w:rsidR="002769A5">
        <w:rPr>
          <w:rFonts w:ascii="仿宋_GB2312" w:eastAsia="仿宋_GB2312" w:hint="eastAsia"/>
          <w:sz w:val="28"/>
          <w:szCs w:val="28"/>
        </w:rPr>
        <w:t>零散</w:t>
      </w:r>
      <w:r w:rsidRPr="004F51C3">
        <w:rPr>
          <w:rFonts w:ascii="仿宋_GB2312" w:eastAsia="仿宋_GB2312" w:hint="eastAsia"/>
          <w:sz w:val="28"/>
          <w:szCs w:val="28"/>
        </w:rPr>
        <w:t>硬币、</w:t>
      </w:r>
      <w:r w:rsidR="002769A5">
        <w:rPr>
          <w:rFonts w:ascii="仿宋_GB2312" w:eastAsia="仿宋_GB2312" w:hint="eastAsia"/>
          <w:sz w:val="28"/>
          <w:szCs w:val="28"/>
        </w:rPr>
        <w:t>零散</w:t>
      </w:r>
      <w:r w:rsidRPr="004F51C3">
        <w:rPr>
          <w:rFonts w:ascii="仿宋_GB2312" w:eastAsia="仿宋_GB2312" w:hint="eastAsia"/>
          <w:sz w:val="28"/>
          <w:szCs w:val="28"/>
        </w:rPr>
        <w:t>硬币兑换纸币、大小</w:t>
      </w:r>
      <w:r w:rsidR="002769A5">
        <w:rPr>
          <w:rFonts w:ascii="仿宋_GB2312" w:eastAsia="仿宋_GB2312" w:hint="eastAsia"/>
          <w:sz w:val="28"/>
          <w:szCs w:val="28"/>
        </w:rPr>
        <w:t>面</w:t>
      </w:r>
      <w:r w:rsidRPr="004F51C3">
        <w:rPr>
          <w:rFonts w:ascii="仿宋_GB2312" w:eastAsia="仿宋_GB2312" w:hint="eastAsia"/>
          <w:sz w:val="28"/>
          <w:szCs w:val="28"/>
        </w:rPr>
        <w:t>额纸币互兑</w:t>
      </w:r>
      <w:r w:rsidR="002769A5">
        <w:rPr>
          <w:rFonts w:ascii="仿宋_GB2312" w:eastAsia="仿宋_GB2312" w:hint="eastAsia"/>
          <w:sz w:val="28"/>
          <w:szCs w:val="28"/>
        </w:rPr>
        <w:t>，又可以通过银行卡、微信、支付宝、数字人民币相互兑换小面额纸硬币功能</w:t>
      </w:r>
      <w:r w:rsidRPr="004F51C3">
        <w:rPr>
          <w:rFonts w:ascii="仿宋_GB2312" w:eastAsia="仿宋_GB2312" w:hint="eastAsia"/>
          <w:sz w:val="28"/>
          <w:szCs w:val="28"/>
        </w:rPr>
        <w:t>。该产品主要应用于自助银行、商业兑换网点、超市等现金流通量较大的场所，为社会公众提供便捷</w:t>
      </w:r>
      <w:r w:rsidR="00E82EB3">
        <w:rPr>
          <w:rFonts w:ascii="仿宋_GB2312" w:eastAsia="仿宋_GB2312" w:hint="eastAsia"/>
          <w:sz w:val="28"/>
          <w:szCs w:val="28"/>
        </w:rPr>
        <w:t>高效</w:t>
      </w:r>
      <w:r w:rsidRPr="004F51C3">
        <w:rPr>
          <w:rFonts w:ascii="仿宋_GB2312" w:eastAsia="仿宋_GB2312" w:hint="eastAsia"/>
          <w:sz w:val="28"/>
          <w:szCs w:val="28"/>
        </w:rPr>
        <w:t>的小面额货币自助兑换服务，提高了小面额纸硬币的流通和使用效率，同时也缓解了小面额货币的市场供需矛盾，为建立小面额货币供应长效机制提供了良好的解决方案。</w:t>
      </w:r>
    </w:p>
    <w:p w:rsidR="00FC7756" w:rsidRPr="004F51C3" w:rsidRDefault="00FC7756" w:rsidP="00FC7756">
      <w:pPr>
        <w:snapToGrid w:val="0"/>
        <w:spacing w:line="500" w:lineRule="exact"/>
        <w:ind w:left="1106" w:hangingChars="395" w:hanging="1106"/>
        <w:rPr>
          <w:rFonts w:ascii="仿宋_GB2312" w:eastAsia="仿宋_GB2312"/>
          <w:sz w:val="28"/>
          <w:szCs w:val="28"/>
        </w:rPr>
      </w:pPr>
    </w:p>
    <w:p w:rsidR="00FC7756" w:rsidRPr="004F51C3" w:rsidRDefault="00FC7756" w:rsidP="00FC7756">
      <w:pPr>
        <w:snapToGrid w:val="0"/>
        <w:spacing w:line="500" w:lineRule="exact"/>
        <w:ind w:left="1106" w:hangingChars="395" w:hanging="1106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产品特点：</w:t>
      </w:r>
    </w:p>
    <w:p w:rsidR="00FC7756" w:rsidRPr="004F51C3" w:rsidRDefault="002769A5" w:rsidP="00FC7756">
      <w:pPr>
        <w:snapToGrid w:val="0"/>
        <w:spacing w:line="500" w:lineRule="exact"/>
        <w:ind w:left="1110" w:hangingChars="395" w:hanging="1110"/>
        <w:rPr>
          <w:rFonts w:ascii="仿宋_GB2312" w:eastAsia="仿宋_GB2312"/>
          <w:sz w:val="28"/>
          <w:szCs w:val="28"/>
        </w:rPr>
      </w:pPr>
      <w:r w:rsidRPr="005241AE">
        <w:rPr>
          <w:rFonts w:ascii="仿宋_GB2312" w:eastAsia="仿宋_GB2312" w:hint="eastAsia"/>
          <w:b/>
          <w:sz w:val="28"/>
          <w:szCs w:val="28"/>
        </w:rPr>
        <w:t>互兑</w:t>
      </w:r>
      <w:r w:rsidR="00FC7756" w:rsidRPr="005241AE">
        <w:rPr>
          <w:rFonts w:ascii="仿宋_GB2312" w:eastAsia="仿宋_GB2312" w:hint="eastAsia"/>
          <w:b/>
          <w:sz w:val="28"/>
          <w:szCs w:val="28"/>
        </w:rPr>
        <w:t>：</w:t>
      </w:r>
      <w:r w:rsidR="00FC7756" w:rsidRPr="004F51C3">
        <w:rPr>
          <w:rFonts w:ascii="仿宋_GB2312" w:eastAsia="仿宋_GB2312" w:hint="eastAsia"/>
          <w:sz w:val="28"/>
          <w:szCs w:val="28"/>
        </w:rPr>
        <w:t>采用纸硬币</w:t>
      </w:r>
      <w:r w:rsidR="005241AE">
        <w:rPr>
          <w:rFonts w:ascii="仿宋_GB2312" w:eastAsia="仿宋_GB2312" w:hint="eastAsia"/>
          <w:sz w:val="28"/>
          <w:szCs w:val="28"/>
        </w:rPr>
        <w:t>互兑</w:t>
      </w:r>
      <w:r w:rsidR="00FC7756" w:rsidRPr="004F51C3">
        <w:rPr>
          <w:rFonts w:ascii="仿宋_GB2312" w:eastAsia="仿宋_GB2312" w:hint="eastAsia"/>
          <w:sz w:val="28"/>
          <w:szCs w:val="28"/>
        </w:rPr>
        <w:t>模块设计，降低清机加钞频率，加速库存现金的周转效率！</w:t>
      </w:r>
    </w:p>
    <w:p w:rsidR="00FC7756" w:rsidRPr="004F51C3" w:rsidRDefault="00FC7756" w:rsidP="00FC7756">
      <w:pPr>
        <w:snapToGrid w:val="0"/>
        <w:spacing w:line="500" w:lineRule="exact"/>
        <w:ind w:left="1110" w:hangingChars="395" w:hanging="1110"/>
        <w:rPr>
          <w:rFonts w:ascii="仿宋_GB2312" w:eastAsia="仿宋_GB2312"/>
          <w:sz w:val="28"/>
          <w:szCs w:val="28"/>
        </w:rPr>
      </w:pPr>
      <w:r w:rsidRPr="005241AE">
        <w:rPr>
          <w:rFonts w:ascii="仿宋_GB2312" w:eastAsia="仿宋_GB2312" w:hint="eastAsia"/>
          <w:b/>
          <w:sz w:val="28"/>
          <w:szCs w:val="28"/>
        </w:rPr>
        <w:t>便捷：</w:t>
      </w:r>
      <w:r w:rsidRPr="004F51C3">
        <w:rPr>
          <w:rFonts w:ascii="仿宋_GB2312" w:eastAsia="仿宋_GB2312" w:hint="eastAsia"/>
          <w:sz w:val="28"/>
          <w:szCs w:val="28"/>
        </w:rPr>
        <w:t>客户可以自助完成纸硬币双向存取和兑换功能，满足不同客户兑换零钞的需求！</w:t>
      </w:r>
    </w:p>
    <w:p w:rsidR="00FC7756" w:rsidRPr="004F51C3" w:rsidRDefault="00FC7756" w:rsidP="005241AE">
      <w:pPr>
        <w:snapToGrid w:val="0"/>
        <w:spacing w:line="500" w:lineRule="exact"/>
        <w:ind w:left="1110" w:hangingChars="395" w:hanging="1110"/>
        <w:rPr>
          <w:rFonts w:ascii="仿宋_GB2312" w:eastAsia="仿宋_GB2312"/>
          <w:sz w:val="28"/>
          <w:szCs w:val="28"/>
        </w:rPr>
      </w:pPr>
      <w:r w:rsidRPr="005241AE">
        <w:rPr>
          <w:rFonts w:ascii="仿宋_GB2312" w:eastAsia="仿宋_GB2312" w:hint="eastAsia"/>
          <w:b/>
          <w:sz w:val="28"/>
          <w:szCs w:val="28"/>
        </w:rPr>
        <w:t>快速：</w:t>
      </w:r>
      <w:r w:rsidRPr="004F51C3">
        <w:rPr>
          <w:rFonts w:ascii="仿宋_GB2312" w:eastAsia="仿宋_GB2312" w:hint="eastAsia"/>
          <w:sz w:val="28"/>
          <w:szCs w:val="28"/>
        </w:rPr>
        <w:t>硬币处理模块回笼速度每分钟高达600枚，为客户提供快速的零钞兑换服务！</w:t>
      </w:r>
    </w:p>
    <w:p w:rsidR="00FC7756" w:rsidRPr="004F51C3" w:rsidRDefault="00FC7756" w:rsidP="00FC7756">
      <w:pPr>
        <w:snapToGrid w:val="0"/>
        <w:spacing w:line="500" w:lineRule="exact"/>
        <w:ind w:left="1110" w:hangingChars="395" w:hanging="1110"/>
        <w:rPr>
          <w:rFonts w:ascii="仿宋_GB2312" w:eastAsia="仿宋_GB2312"/>
          <w:sz w:val="28"/>
          <w:szCs w:val="28"/>
        </w:rPr>
      </w:pPr>
      <w:r w:rsidRPr="005241AE">
        <w:rPr>
          <w:rFonts w:ascii="仿宋_GB2312" w:eastAsia="仿宋_GB2312" w:hint="eastAsia"/>
          <w:b/>
          <w:sz w:val="28"/>
          <w:szCs w:val="28"/>
        </w:rPr>
        <w:t>高效：</w:t>
      </w:r>
      <w:r w:rsidRPr="004F51C3">
        <w:rPr>
          <w:rFonts w:ascii="仿宋_GB2312" w:eastAsia="仿宋_GB2312" w:hint="eastAsia"/>
          <w:sz w:val="28"/>
          <w:szCs w:val="28"/>
        </w:rPr>
        <w:t>银行大堂或自助银行、商业兑换点、超市，随时提供纸硬币自助兑换服务！</w:t>
      </w:r>
    </w:p>
    <w:p w:rsidR="00FC7756" w:rsidRPr="004F51C3" w:rsidRDefault="00FC7756" w:rsidP="00FC7756">
      <w:pPr>
        <w:snapToGrid w:val="0"/>
        <w:spacing w:line="500" w:lineRule="exact"/>
        <w:rPr>
          <w:rFonts w:ascii="仿宋_GB2312" w:eastAsia="仿宋_GB2312"/>
          <w:sz w:val="28"/>
          <w:szCs w:val="28"/>
        </w:rPr>
      </w:pPr>
    </w:p>
    <w:p w:rsidR="00FC7756" w:rsidRPr="004F51C3" w:rsidRDefault="00FC7756" w:rsidP="00FC7756">
      <w:pPr>
        <w:snapToGrid w:val="0"/>
        <w:spacing w:line="500" w:lineRule="exact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lastRenderedPageBreak/>
        <w:t>安装方式：</w:t>
      </w:r>
    </w:p>
    <w:p w:rsidR="00FC7756" w:rsidRPr="004F51C3" w:rsidRDefault="00FC7756" w:rsidP="00FC7756">
      <w:pPr>
        <w:snapToGrid w:val="0"/>
        <w:spacing w:line="500" w:lineRule="exact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 xml:space="preserve">    大堂式</w:t>
      </w:r>
    </w:p>
    <w:p w:rsidR="00FC7756" w:rsidRPr="004F51C3" w:rsidRDefault="00FC7756" w:rsidP="00FC7756">
      <w:pPr>
        <w:snapToGrid w:val="0"/>
        <w:spacing w:line="500" w:lineRule="exact"/>
        <w:ind w:left="1106" w:hangingChars="395" w:hanging="1106"/>
        <w:rPr>
          <w:rFonts w:ascii="仿宋_GB2312" w:eastAsia="仿宋_GB2312"/>
          <w:sz w:val="28"/>
          <w:szCs w:val="28"/>
        </w:rPr>
      </w:pPr>
    </w:p>
    <w:p w:rsidR="00FC7756" w:rsidRPr="004F51C3" w:rsidRDefault="00FC7756" w:rsidP="00FC7756">
      <w:pPr>
        <w:snapToGrid w:val="0"/>
        <w:spacing w:line="500" w:lineRule="exact"/>
        <w:ind w:left="1106" w:hangingChars="395" w:hanging="1106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标准配置：</w:t>
      </w:r>
    </w:p>
    <w:p w:rsidR="00FC7756" w:rsidRPr="004F51C3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·工业级工控机:CPU Intel I3 3.4GHZ,内存:DDR 4GB,硬盘:SATA 3.5</w:t>
      </w:r>
      <w:r w:rsidRPr="004F51C3">
        <w:rPr>
          <w:rFonts w:ascii="仿宋_GB2312" w:eastAsia="仿宋_GB2312"/>
          <w:sz w:val="28"/>
          <w:szCs w:val="28"/>
        </w:rPr>
        <w:t>”</w:t>
      </w:r>
      <w:r w:rsidRPr="004F51C3">
        <w:rPr>
          <w:rFonts w:ascii="仿宋_GB2312" w:eastAsia="仿宋_GB2312" w:hint="eastAsia"/>
          <w:sz w:val="28"/>
          <w:szCs w:val="28"/>
        </w:rPr>
        <w:t>1000G</w:t>
      </w:r>
    </w:p>
    <w:p w:rsidR="00FC7756" w:rsidRPr="004F51C3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 xml:space="preserve">·操作系统：Windows </w:t>
      </w:r>
      <w:r>
        <w:rPr>
          <w:rFonts w:ascii="仿宋_GB2312" w:eastAsia="仿宋_GB2312"/>
          <w:sz w:val="28"/>
          <w:szCs w:val="28"/>
        </w:rPr>
        <w:t>10</w:t>
      </w:r>
    </w:p>
    <w:p w:rsidR="00FC7756" w:rsidRPr="004F51C3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·操作界面：</w:t>
      </w:r>
      <w:r>
        <w:rPr>
          <w:rFonts w:ascii="仿宋_GB2312" w:eastAsia="仿宋_GB2312"/>
          <w:sz w:val="28"/>
          <w:szCs w:val="28"/>
        </w:rPr>
        <w:t>21</w:t>
      </w:r>
      <w:r w:rsidRPr="004F51C3">
        <w:rPr>
          <w:rFonts w:ascii="仿宋_GB2312" w:eastAsia="仿宋_GB2312" w:hint="eastAsia"/>
          <w:sz w:val="28"/>
          <w:szCs w:val="28"/>
        </w:rPr>
        <w:t>英寸LCD触摸屏</w:t>
      </w:r>
    </w:p>
    <w:p w:rsidR="00FC7756" w:rsidRPr="004F51C3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·智能读卡器(</w:t>
      </w:r>
      <w:r>
        <w:rPr>
          <w:rFonts w:ascii="仿宋_GB2312" w:eastAsia="仿宋_GB2312" w:hint="eastAsia"/>
          <w:sz w:val="28"/>
          <w:szCs w:val="28"/>
        </w:rPr>
        <w:t>选配件</w:t>
      </w:r>
      <w:r w:rsidRPr="004F51C3">
        <w:rPr>
          <w:rFonts w:ascii="仿宋_GB2312" w:eastAsia="仿宋_GB2312" w:hint="eastAsia"/>
          <w:sz w:val="28"/>
          <w:szCs w:val="28"/>
        </w:rPr>
        <w:t>)</w:t>
      </w:r>
    </w:p>
    <w:p w:rsidR="00FC7756" w:rsidRPr="004F51C3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·EPP硬加密键盘</w:t>
      </w:r>
      <w:r>
        <w:rPr>
          <w:rFonts w:ascii="仿宋_GB2312" w:eastAsia="仿宋_GB2312" w:hint="eastAsia"/>
          <w:sz w:val="28"/>
          <w:szCs w:val="28"/>
        </w:rPr>
        <w:t>（选配件</w:t>
      </w:r>
      <w:r w:rsidRPr="004F51C3">
        <w:rPr>
          <w:rFonts w:ascii="仿宋_GB2312" w:eastAsia="仿宋_GB2312" w:hint="eastAsia"/>
          <w:sz w:val="28"/>
          <w:szCs w:val="28"/>
        </w:rPr>
        <w:t>)</w:t>
      </w:r>
    </w:p>
    <w:p w:rsidR="00FC7756" w:rsidRPr="004F51C3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·热敏凭条打印机</w:t>
      </w:r>
    </w:p>
    <w:p w:rsidR="00FC7756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·</w:t>
      </w:r>
      <w:r>
        <w:rPr>
          <w:rFonts w:ascii="仿宋_GB2312" w:eastAsia="仿宋_GB2312" w:hint="eastAsia"/>
          <w:sz w:val="28"/>
          <w:szCs w:val="28"/>
        </w:rPr>
        <w:t>纸币入钞模块</w:t>
      </w:r>
    </w:p>
    <w:p w:rsidR="00FC7756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·</w:t>
      </w:r>
      <w:r>
        <w:rPr>
          <w:rFonts w:ascii="仿宋_GB2312" w:eastAsia="仿宋_GB2312" w:hint="eastAsia"/>
          <w:sz w:val="28"/>
          <w:szCs w:val="28"/>
        </w:rPr>
        <w:t>纸币出钞模块</w:t>
      </w:r>
    </w:p>
    <w:p w:rsidR="00FC7756" w:rsidRPr="004F51C3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·硬币输入模块</w:t>
      </w:r>
    </w:p>
    <w:p w:rsidR="00FC7756" w:rsidRPr="004F51C3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·硬币检伪计数模块</w:t>
      </w:r>
    </w:p>
    <w:p w:rsidR="00FC7756" w:rsidRPr="004F51C3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·硬币</w:t>
      </w:r>
      <w:r>
        <w:rPr>
          <w:rFonts w:ascii="仿宋_GB2312" w:eastAsia="仿宋_GB2312" w:hint="eastAsia"/>
          <w:sz w:val="28"/>
          <w:szCs w:val="28"/>
        </w:rPr>
        <w:t>找零</w:t>
      </w:r>
      <w:r w:rsidRPr="004F51C3">
        <w:rPr>
          <w:rFonts w:ascii="仿宋_GB2312" w:eastAsia="仿宋_GB2312" w:hint="eastAsia"/>
          <w:sz w:val="28"/>
          <w:szCs w:val="28"/>
        </w:rPr>
        <w:t>模块：1元、5角、1角</w:t>
      </w:r>
      <w:r>
        <w:rPr>
          <w:rFonts w:ascii="仿宋_GB2312" w:eastAsia="仿宋_GB2312" w:hint="eastAsia"/>
          <w:sz w:val="28"/>
          <w:szCs w:val="28"/>
        </w:rPr>
        <w:t>三种硬币</w:t>
      </w:r>
    </w:p>
    <w:p w:rsidR="00FC7756" w:rsidRPr="004F51C3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·硬币回收钞箱：1个自锁式专利设计零钞箱</w:t>
      </w:r>
    </w:p>
    <w:p w:rsidR="00FC7756" w:rsidRPr="004F51C3" w:rsidRDefault="00FC7756" w:rsidP="00FC7756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·进口机械密码锁</w:t>
      </w:r>
    </w:p>
    <w:p w:rsidR="00FC7756" w:rsidRPr="004F51C3" w:rsidRDefault="00FC7756" w:rsidP="00FC7756">
      <w:pPr>
        <w:snapToGrid w:val="0"/>
        <w:spacing w:line="500" w:lineRule="exact"/>
        <w:ind w:left="1106" w:hangingChars="395" w:hanging="1106"/>
        <w:rPr>
          <w:rFonts w:ascii="仿宋_GB2312" w:eastAsia="仿宋_GB2312"/>
          <w:sz w:val="28"/>
          <w:szCs w:val="28"/>
        </w:rPr>
      </w:pPr>
    </w:p>
    <w:p w:rsidR="00FC7756" w:rsidRPr="004F51C3" w:rsidRDefault="00FC7756" w:rsidP="00FC7756">
      <w:pPr>
        <w:snapToGrid w:val="0"/>
        <w:spacing w:line="500" w:lineRule="exact"/>
        <w:ind w:left="1106" w:hangingChars="395" w:hanging="1106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技术参数：</w:t>
      </w:r>
    </w:p>
    <w:p w:rsidR="00FC7756" w:rsidRPr="004F51C3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纸硬币兑换模式：纸币兑换硬币、硬币兑换纸币、大小额纸币互兑、纸硬币组合兑换等</w:t>
      </w:r>
    </w:p>
    <w:p w:rsidR="00FC7756" w:rsidRPr="004F51C3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银行卡存取模式</w:t>
      </w:r>
      <w:r>
        <w:rPr>
          <w:rFonts w:ascii="仿宋_GB2312" w:eastAsia="仿宋_GB2312" w:hint="eastAsia"/>
          <w:sz w:val="28"/>
          <w:szCs w:val="28"/>
        </w:rPr>
        <w:t>（预留功能）</w:t>
      </w:r>
      <w:r w:rsidRPr="004F51C3">
        <w:rPr>
          <w:rFonts w:ascii="仿宋_GB2312" w:eastAsia="仿宋_GB2312" w:hint="eastAsia"/>
          <w:sz w:val="28"/>
          <w:szCs w:val="28"/>
        </w:rPr>
        <w:t>：银行卡存取硬币，银行卡存取小面额纸币</w:t>
      </w:r>
    </w:p>
    <w:p w:rsidR="005241AE" w:rsidRPr="004F51C3" w:rsidRDefault="005241AE" w:rsidP="005241AE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纸币</w:t>
      </w:r>
      <w:r>
        <w:rPr>
          <w:rFonts w:ascii="仿宋_GB2312" w:eastAsia="仿宋_GB2312" w:hint="eastAsia"/>
          <w:sz w:val="28"/>
          <w:szCs w:val="28"/>
        </w:rPr>
        <w:t>进钞</w:t>
      </w:r>
      <w:r w:rsidRPr="004F51C3">
        <w:rPr>
          <w:rFonts w:ascii="仿宋_GB2312" w:eastAsia="仿宋_GB2312" w:hint="eastAsia"/>
          <w:sz w:val="28"/>
          <w:szCs w:val="28"/>
        </w:rPr>
        <w:t>箱</w:t>
      </w:r>
      <w:r>
        <w:rPr>
          <w:rFonts w:ascii="仿宋_GB2312" w:eastAsia="仿宋_GB2312" w:hint="eastAsia"/>
          <w:sz w:val="28"/>
          <w:szCs w:val="28"/>
        </w:rPr>
        <w:t>容量：1</w:t>
      </w:r>
      <w:r>
        <w:rPr>
          <w:rFonts w:ascii="仿宋_GB2312" w:eastAsia="仿宋_GB2312"/>
          <w:sz w:val="28"/>
          <w:szCs w:val="28"/>
        </w:rPr>
        <w:t>000</w:t>
      </w:r>
      <w:r>
        <w:rPr>
          <w:rFonts w:ascii="仿宋_GB2312" w:eastAsia="仿宋_GB2312" w:hint="eastAsia"/>
          <w:sz w:val="28"/>
          <w:szCs w:val="28"/>
        </w:rPr>
        <w:t>张</w:t>
      </w:r>
    </w:p>
    <w:p w:rsidR="00FC7756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纸币</w:t>
      </w:r>
      <w:r w:rsidR="005241AE">
        <w:rPr>
          <w:rFonts w:ascii="仿宋_GB2312" w:eastAsia="仿宋_GB2312" w:hint="eastAsia"/>
          <w:sz w:val="28"/>
          <w:szCs w:val="28"/>
        </w:rPr>
        <w:t>存款</w:t>
      </w:r>
      <w:r w:rsidRPr="004F51C3">
        <w:rPr>
          <w:rFonts w:ascii="仿宋_GB2312" w:eastAsia="仿宋_GB2312" w:hint="eastAsia"/>
          <w:sz w:val="28"/>
          <w:szCs w:val="28"/>
        </w:rPr>
        <w:t>速度：</w:t>
      </w:r>
      <w:r w:rsidR="005241AE">
        <w:rPr>
          <w:rFonts w:ascii="仿宋_GB2312" w:eastAsia="仿宋_GB2312"/>
          <w:sz w:val="28"/>
          <w:szCs w:val="28"/>
        </w:rPr>
        <w:t>3</w:t>
      </w:r>
      <w:r w:rsidRPr="004F51C3">
        <w:rPr>
          <w:rFonts w:ascii="仿宋_GB2312" w:eastAsia="仿宋_GB2312" w:hint="eastAsia"/>
          <w:sz w:val="28"/>
          <w:szCs w:val="28"/>
        </w:rPr>
        <w:t>张/秒</w:t>
      </w:r>
    </w:p>
    <w:p w:rsidR="005241AE" w:rsidRDefault="005241AE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纸币存款面额：1元-</w:t>
      </w:r>
      <w:r>
        <w:rPr>
          <w:rFonts w:ascii="仿宋_GB2312" w:eastAsia="仿宋_GB2312"/>
          <w:sz w:val="28"/>
          <w:szCs w:val="28"/>
        </w:rPr>
        <w:t>100</w:t>
      </w:r>
      <w:r>
        <w:rPr>
          <w:rFonts w:ascii="仿宋_GB2312" w:eastAsia="仿宋_GB2312" w:hint="eastAsia"/>
          <w:sz w:val="28"/>
          <w:szCs w:val="28"/>
        </w:rPr>
        <w:t>元</w:t>
      </w:r>
    </w:p>
    <w:p w:rsidR="00FC7756" w:rsidRPr="004F51C3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lastRenderedPageBreak/>
        <w:t>纸币</w:t>
      </w:r>
      <w:r w:rsidR="005241AE">
        <w:rPr>
          <w:rFonts w:ascii="仿宋_GB2312" w:eastAsia="仿宋_GB2312" w:hint="eastAsia"/>
          <w:sz w:val="28"/>
          <w:szCs w:val="28"/>
        </w:rPr>
        <w:t>暂存功能</w:t>
      </w:r>
      <w:r w:rsidRPr="004F51C3">
        <w:rPr>
          <w:rFonts w:ascii="仿宋_GB2312" w:eastAsia="仿宋_GB2312" w:hint="eastAsia"/>
          <w:sz w:val="28"/>
          <w:szCs w:val="28"/>
        </w:rPr>
        <w:t>：</w:t>
      </w:r>
      <w:r w:rsidR="005241AE">
        <w:rPr>
          <w:rFonts w:ascii="仿宋_GB2312" w:eastAsia="仿宋_GB2312" w:hint="eastAsia"/>
          <w:sz w:val="28"/>
          <w:szCs w:val="28"/>
        </w:rPr>
        <w:t>可暂存单张纸币</w:t>
      </w:r>
    </w:p>
    <w:p w:rsidR="00FC7756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纸币出钞</w:t>
      </w:r>
      <w:r w:rsidRPr="004F51C3">
        <w:rPr>
          <w:rFonts w:ascii="仿宋_GB2312" w:eastAsia="仿宋_GB2312" w:hint="eastAsia"/>
          <w:sz w:val="28"/>
          <w:szCs w:val="28"/>
        </w:rPr>
        <w:t>箱</w:t>
      </w:r>
      <w:r w:rsidR="005241AE">
        <w:rPr>
          <w:rFonts w:ascii="仿宋_GB2312" w:eastAsia="仿宋_GB2312" w:hint="eastAsia"/>
          <w:sz w:val="28"/>
          <w:szCs w:val="28"/>
        </w:rPr>
        <w:t>容量</w:t>
      </w:r>
      <w:r w:rsidRPr="004F51C3">
        <w:rPr>
          <w:rFonts w:ascii="仿宋_GB2312" w:eastAsia="仿宋_GB2312" w:hint="eastAsia"/>
          <w:sz w:val="28"/>
          <w:szCs w:val="28"/>
        </w:rPr>
        <w:t>：</w:t>
      </w:r>
      <w:r w:rsidR="005241AE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ascii="仿宋_GB2312" w:eastAsia="仿宋_GB2312" w:hint="eastAsia"/>
          <w:sz w:val="28"/>
          <w:szCs w:val="28"/>
        </w:rPr>
        <w:t>张</w:t>
      </w:r>
      <w:r w:rsidR="005241AE">
        <w:rPr>
          <w:rFonts w:ascii="仿宋_GB2312" w:eastAsia="仿宋_GB2312" w:hint="eastAsia"/>
          <w:sz w:val="28"/>
          <w:szCs w:val="28"/>
        </w:rPr>
        <w:t>，标配4个出钞箱</w:t>
      </w:r>
    </w:p>
    <w:p w:rsidR="005241AE" w:rsidRPr="004F51C3" w:rsidRDefault="005241AE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纸币出钞速度：</w:t>
      </w:r>
      <w:r>
        <w:rPr>
          <w:rFonts w:ascii="仿宋_GB2312" w:eastAsia="仿宋_GB2312"/>
          <w:sz w:val="28"/>
          <w:szCs w:val="28"/>
        </w:rPr>
        <w:t>3</w:t>
      </w:r>
      <w:r w:rsidRPr="004F51C3">
        <w:rPr>
          <w:rFonts w:ascii="仿宋_GB2312" w:eastAsia="仿宋_GB2312" w:hint="eastAsia"/>
          <w:sz w:val="28"/>
          <w:szCs w:val="28"/>
        </w:rPr>
        <w:t>张/秒</w:t>
      </w:r>
    </w:p>
    <w:p w:rsidR="00FC7756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纸币回收箱</w:t>
      </w:r>
      <w:r w:rsidR="005241AE">
        <w:rPr>
          <w:rFonts w:ascii="仿宋_GB2312" w:eastAsia="仿宋_GB2312" w:hint="eastAsia"/>
          <w:sz w:val="28"/>
          <w:szCs w:val="28"/>
        </w:rPr>
        <w:t>（假钞、废钞、残钞）</w:t>
      </w:r>
      <w:r w:rsidRPr="004F51C3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30</w:t>
      </w:r>
      <w:r w:rsidRPr="004F51C3">
        <w:rPr>
          <w:rFonts w:ascii="仿宋_GB2312" w:eastAsia="仿宋_GB2312" w:hint="eastAsia"/>
          <w:sz w:val="28"/>
          <w:szCs w:val="28"/>
        </w:rPr>
        <w:t>张</w:t>
      </w:r>
    </w:p>
    <w:p w:rsidR="005241AE" w:rsidRPr="004F51C3" w:rsidRDefault="005241AE" w:rsidP="005241AE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冠字号记录功能:具有纸币进出钞双向冠字号码记录、查询、上传等功能</w:t>
      </w:r>
    </w:p>
    <w:p w:rsidR="00FC7756" w:rsidRPr="004F51C3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硬币存款速度：600枚</w:t>
      </w:r>
      <w:r w:rsidRPr="004F51C3">
        <w:rPr>
          <w:rFonts w:ascii="仿宋_GB2312" w:eastAsia="仿宋_GB2312"/>
          <w:sz w:val="28"/>
          <w:szCs w:val="28"/>
        </w:rPr>
        <w:t>/</w:t>
      </w:r>
      <w:r w:rsidRPr="004F51C3">
        <w:rPr>
          <w:rFonts w:ascii="仿宋_GB2312" w:eastAsia="仿宋_GB2312" w:hint="eastAsia"/>
          <w:sz w:val="28"/>
          <w:szCs w:val="28"/>
        </w:rPr>
        <w:t>分钟</w:t>
      </w:r>
    </w:p>
    <w:p w:rsidR="00FC7756" w:rsidRPr="004F51C3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硬币</w:t>
      </w:r>
      <w:r>
        <w:rPr>
          <w:rFonts w:ascii="仿宋_GB2312" w:eastAsia="仿宋_GB2312" w:hint="eastAsia"/>
          <w:sz w:val="28"/>
          <w:szCs w:val="28"/>
        </w:rPr>
        <w:t>找零</w:t>
      </w:r>
      <w:r w:rsidRPr="004F51C3">
        <w:rPr>
          <w:rFonts w:ascii="仿宋_GB2312" w:eastAsia="仿宋_GB2312" w:hint="eastAsia"/>
          <w:sz w:val="28"/>
          <w:szCs w:val="28"/>
        </w:rPr>
        <w:t>速度：360枚/分钟</w:t>
      </w:r>
    </w:p>
    <w:p w:rsidR="00FC7756" w:rsidRPr="004F51C3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硬币检伪方式：动态硬币材质综合检测</w:t>
      </w:r>
    </w:p>
    <w:p w:rsidR="00FC7756" w:rsidRPr="004F51C3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储币斗容量：500枚</w:t>
      </w:r>
    </w:p>
    <w:p w:rsidR="00FC7756" w:rsidRPr="004F51C3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硬币循环箱：3个，1元容量：1000枚、5角容量：2000枚、1角容量：2500枚</w:t>
      </w:r>
    </w:p>
    <w:p w:rsidR="00FC7756" w:rsidRPr="004F51C3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硬币回收钞箱：1个，容量：10000枚</w:t>
      </w:r>
    </w:p>
    <w:p w:rsidR="00FC7756" w:rsidRPr="004F51C3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硬币适应范围：直径14-34mm，厚度1.0-3.5mm</w:t>
      </w:r>
    </w:p>
    <w:p w:rsidR="00FC7756" w:rsidRPr="004F51C3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电源：220V/60HZ</w:t>
      </w:r>
    </w:p>
    <w:p w:rsidR="00FC7756" w:rsidRPr="004F51C3" w:rsidRDefault="00FC7756" w:rsidP="00FC7756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体积：650（宽）×780（深）×</w:t>
      </w:r>
      <w:r w:rsidR="00FE3ABB">
        <w:rPr>
          <w:rFonts w:ascii="仿宋_GB2312" w:eastAsia="仿宋_GB2312"/>
          <w:sz w:val="28"/>
          <w:szCs w:val="28"/>
        </w:rPr>
        <w:t>1</w:t>
      </w:r>
      <w:r w:rsidR="00B57856">
        <w:rPr>
          <w:rFonts w:ascii="仿宋_GB2312" w:eastAsia="仿宋_GB2312"/>
          <w:sz w:val="28"/>
          <w:szCs w:val="28"/>
        </w:rPr>
        <w:t>580</w:t>
      </w:r>
      <w:r w:rsidRPr="004F51C3">
        <w:rPr>
          <w:rFonts w:ascii="仿宋_GB2312" w:eastAsia="仿宋_GB2312" w:hint="eastAsia"/>
          <w:sz w:val="28"/>
          <w:szCs w:val="28"/>
        </w:rPr>
        <w:t>（高）mm</w:t>
      </w:r>
      <w:bookmarkStart w:id="0" w:name="_GoBack"/>
      <w:bookmarkEnd w:id="0"/>
    </w:p>
    <w:p w:rsidR="00FF55B2" w:rsidRDefault="00FC7756" w:rsidP="008A7AE1">
      <w:pPr>
        <w:snapToGrid w:val="0"/>
        <w:spacing w:line="500" w:lineRule="exact"/>
        <w:ind w:leftChars="200" w:left="2040" w:hangingChars="500" w:hanging="1400"/>
        <w:rPr>
          <w:rFonts w:ascii="仿宋_GB2312" w:eastAsia="仿宋_GB2312"/>
          <w:sz w:val="28"/>
          <w:szCs w:val="28"/>
        </w:rPr>
      </w:pPr>
      <w:r w:rsidRPr="004F51C3">
        <w:rPr>
          <w:rFonts w:ascii="仿宋_GB2312" w:eastAsia="仿宋_GB2312" w:hint="eastAsia"/>
          <w:sz w:val="28"/>
          <w:szCs w:val="28"/>
        </w:rPr>
        <w:t>重量：350Kg</w:t>
      </w:r>
    </w:p>
    <w:p w:rsidR="00162E03" w:rsidRDefault="00162E0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162E03" w:rsidRPr="004F51C3" w:rsidRDefault="00162E03" w:rsidP="00162E03">
      <w:pPr>
        <w:snapToGrid w:val="0"/>
        <w:spacing w:line="500" w:lineRule="exact"/>
        <w:ind w:left="1106" w:hangingChars="395" w:hanging="110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产品实物照片</w:t>
      </w:r>
      <w:r w:rsidRPr="004F51C3">
        <w:rPr>
          <w:rFonts w:ascii="仿宋_GB2312" w:eastAsia="仿宋_GB2312" w:hint="eastAsia"/>
          <w:sz w:val="28"/>
          <w:szCs w:val="28"/>
        </w:rPr>
        <w:t>：</w:t>
      </w:r>
    </w:p>
    <w:p w:rsidR="00162E03" w:rsidRPr="008A7AE1" w:rsidRDefault="00992065" w:rsidP="00992065">
      <w:pPr>
        <w:snapToGrid w:val="0"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196849</wp:posOffset>
            </wp:positionV>
            <wp:extent cx="3857625" cy="6301167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CJ-110 纸硬币兑换机（正视图）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7" r="24873"/>
                    <a:stretch/>
                  </pic:blipFill>
                  <pic:spPr bwMode="auto">
                    <a:xfrm>
                      <a:off x="0" y="0"/>
                      <a:ext cx="3857625" cy="6301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E03" w:rsidRPr="008A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65" w:rsidRDefault="00992065" w:rsidP="00992065">
      <w:r>
        <w:separator/>
      </w:r>
    </w:p>
  </w:endnote>
  <w:endnote w:type="continuationSeparator" w:id="0">
    <w:p w:rsidR="00992065" w:rsidRDefault="00992065" w:rsidP="0099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65" w:rsidRDefault="00992065" w:rsidP="00992065">
      <w:r>
        <w:separator/>
      </w:r>
    </w:p>
  </w:footnote>
  <w:footnote w:type="continuationSeparator" w:id="0">
    <w:p w:rsidR="00992065" w:rsidRDefault="00992065" w:rsidP="00992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56"/>
    <w:rsid w:val="00162E03"/>
    <w:rsid w:val="002769A5"/>
    <w:rsid w:val="005241AE"/>
    <w:rsid w:val="008A7AE1"/>
    <w:rsid w:val="00992065"/>
    <w:rsid w:val="00B57856"/>
    <w:rsid w:val="00B75272"/>
    <w:rsid w:val="00E82EB3"/>
    <w:rsid w:val="00FC7756"/>
    <w:rsid w:val="00FE3ABB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399118"/>
  <w15:chartTrackingRefBased/>
  <w15:docId w15:val="{C9A0D9F4-6179-4313-A05A-AEEA09A6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756"/>
    <w:pPr>
      <w:widowControl w:val="0"/>
      <w:jc w:val="both"/>
    </w:pPr>
    <w:rPr>
      <w:rFonts w:ascii="Times New Roman" w:eastAsia="华文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065"/>
    <w:rPr>
      <w:rFonts w:ascii="Times New Roman" w:eastAsia="华文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065"/>
    <w:rPr>
      <w:rFonts w:ascii="Times New Roman" w:eastAsia="华文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袁建江</dc:creator>
  <cp:keywords/>
  <dc:description/>
  <cp:lastModifiedBy>袁建江</cp:lastModifiedBy>
  <cp:revision>5</cp:revision>
  <dcterms:created xsi:type="dcterms:W3CDTF">2024-09-11T00:49:00Z</dcterms:created>
  <dcterms:modified xsi:type="dcterms:W3CDTF">2025-05-28T02:50:00Z</dcterms:modified>
</cp:coreProperties>
</file>